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F64" w:rsidRPr="00D76213" w:rsidRDefault="00D95F64" w:rsidP="00D95F64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95F64" w:rsidRPr="009038D4" w:rsidRDefault="00D95F64" w:rsidP="00D95F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D95F64" w:rsidRPr="009038D4" w:rsidRDefault="00D95F64" w:rsidP="00D95F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D95F64" w:rsidRPr="009038D4" w:rsidRDefault="00D95F64" w:rsidP="00D95F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5F64" w:rsidRPr="00D76213" w:rsidRDefault="00D95F64" w:rsidP="00D95F64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95F64" w:rsidRPr="00E85A08" w:rsidRDefault="00D95F64" w:rsidP="00D95F64">
      <w:pPr>
        <w:pStyle w:val="a5"/>
        <w:spacing w:line="240" w:lineRule="auto"/>
        <w:rPr>
          <w:sz w:val="24"/>
          <w:szCs w:val="24"/>
        </w:rPr>
      </w:pPr>
    </w:p>
    <w:p w:rsidR="00D95F64" w:rsidRPr="00D76213" w:rsidRDefault="00D95F64" w:rsidP="00D95F64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95F64" w:rsidRDefault="00D95F64" w:rsidP="00D95F64">
      <w:pPr>
        <w:rPr>
          <w:rFonts w:ascii="Times New Roman" w:hAnsi="Times New Roman"/>
          <w:sz w:val="24"/>
          <w:szCs w:val="24"/>
        </w:rPr>
      </w:pPr>
    </w:p>
    <w:p w:rsidR="00E62CBF" w:rsidRPr="00E62CBF" w:rsidRDefault="00E62CBF" w:rsidP="00E62CBF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62CBF" w:rsidRPr="00E62CBF" w:rsidRDefault="00E62CBF" w:rsidP="00E62CB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2CBF">
        <w:rPr>
          <w:rFonts w:ascii="Times New Roman" w:hAnsi="Times New Roman"/>
        </w:rPr>
        <w:t>Название: Методы диагностики в ревматологии</w:t>
      </w:r>
    </w:p>
    <w:p w:rsidR="00E62CBF" w:rsidRPr="00E62CBF" w:rsidRDefault="00E62CBF" w:rsidP="00E62CB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Код темы семинара по унифицированной программе: 3.6, 3.7.</w:t>
      </w:r>
    </w:p>
    <w:p w:rsidR="00E62CBF" w:rsidRPr="00E62CBF" w:rsidRDefault="00E62CBF" w:rsidP="00E62CBF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95F64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D95F64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62CBF">
        <w:rPr>
          <w:rFonts w:ascii="Times New Roman" w:hAnsi="Times New Roman"/>
          <w:sz w:val="24"/>
          <w:szCs w:val="24"/>
        </w:rPr>
        <w:t>«Ревматология».</w:t>
      </w:r>
    </w:p>
    <w:p w:rsidR="00E62CBF" w:rsidRPr="00E62CBF" w:rsidRDefault="00E62CBF" w:rsidP="00E62CB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62CB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: </w:t>
      </w:r>
      <w:r w:rsidR="00D95F64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D95F64" w:rsidRPr="00C90939">
        <w:rPr>
          <w:rStyle w:val="fontstyle01"/>
        </w:rPr>
        <w:t>.</w:t>
      </w:r>
    </w:p>
    <w:p w:rsidR="00E62CBF" w:rsidRPr="00E62CBF" w:rsidRDefault="00E62CBF" w:rsidP="00E62CBF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E62CBF" w:rsidRPr="00E62CBF" w:rsidRDefault="00E62CBF" w:rsidP="00E62CB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E62CBF">
        <w:rPr>
          <w:rFonts w:ascii="Times New Roman" w:hAnsi="Times New Roman"/>
        </w:rPr>
        <w:t xml:space="preserve"> Цель: рассмотреть и обсудить методы диагностики в ревматологии.</w:t>
      </w:r>
    </w:p>
    <w:p w:rsidR="00E62CBF" w:rsidRPr="00E62CBF" w:rsidRDefault="00E62CBF" w:rsidP="00E62CB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62CBF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E62CBF">
        <w:rPr>
          <w:rFonts w:ascii="Times New Roman" w:hAnsi="Times New Roman"/>
        </w:rPr>
        <w:t xml:space="preserve">морфологические методы диагностики </w:t>
      </w:r>
      <w:proofErr w:type="gramStart"/>
      <w:r w:rsidRPr="00E62CBF">
        <w:rPr>
          <w:rFonts w:ascii="Times New Roman" w:hAnsi="Times New Roman"/>
        </w:rPr>
        <w:t>при</w:t>
      </w:r>
      <w:proofErr w:type="gramEnd"/>
      <w:r w:rsidRPr="00E62CBF">
        <w:rPr>
          <w:rFonts w:ascii="Times New Roman" w:hAnsi="Times New Roman"/>
        </w:rPr>
        <w:t xml:space="preserve"> ревматических заболеваний,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</w:p>
    <w:p w:rsidR="00E62CBF" w:rsidRPr="00E62CBF" w:rsidRDefault="00E62CBF" w:rsidP="00E62CBF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62CBF">
        <w:rPr>
          <w:rFonts w:ascii="Times New Roman" w:hAnsi="Times New Roman"/>
          <w:spacing w:val="-5"/>
        </w:rPr>
        <w:t>П</w:t>
      </w:r>
      <w:r w:rsidRPr="00E62CBF">
        <w:rPr>
          <w:rFonts w:ascii="Times New Roman" w:hAnsi="Times New Roman"/>
          <w:spacing w:val="-6"/>
        </w:rPr>
        <w:t xml:space="preserve">лан семинара:   </w:t>
      </w:r>
    </w:p>
    <w:p w:rsidR="00E62CBF" w:rsidRPr="00E62CBF" w:rsidRDefault="00E62CBF" w:rsidP="00E62CBF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E62CBF">
        <w:rPr>
          <w:rFonts w:ascii="Times New Roman" w:hAnsi="Times New Roman"/>
          <w:spacing w:val="-6"/>
        </w:rPr>
        <w:t xml:space="preserve">- </w:t>
      </w:r>
      <w:r w:rsidRPr="00E62CBF">
        <w:rPr>
          <w:rFonts w:ascii="Times New Roman" w:hAnsi="Times New Roman"/>
        </w:rPr>
        <w:t xml:space="preserve">морфологические методы диагностики </w:t>
      </w:r>
      <w:proofErr w:type="gramStart"/>
      <w:r w:rsidRPr="00E62CBF">
        <w:rPr>
          <w:rFonts w:ascii="Times New Roman" w:hAnsi="Times New Roman"/>
        </w:rPr>
        <w:t>при</w:t>
      </w:r>
      <w:proofErr w:type="gramEnd"/>
      <w:r w:rsidRPr="00E62CBF">
        <w:rPr>
          <w:rFonts w:ascii="Times New Roman" w:hAnsi="Times New Roman"/>
        </w:rPr>
        <w:t xml:space="preserve"> ревматических заболеваний;</w:t>
      </w:r>
    </w:p>
    <w:p w:rsidR="00E62CBF" w:rsidRPr="00E62CBF" w:rsidRDefault="00E62CBF" w:rsidP="00E62CBF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proofErr w:type="gramStart"/>
      <w:r w:rsidRPr="00E62CBF">
        <w:rPr>
          <w:rFonts w:ascii="Times New Roman" w:hAnsi="Times New Roman"/>
        </w:rPr>
        <w:t>- проблемы смежных медицинских дисциплин в ревматологии (офтальмология, дерматология, урология, гематология, кардиология, ортопедия, эндокринология).</w:t>
      </w:r>
      <w:proofErr w:type="gramEnd"/>
    </w:p>
    <w:p w:rsidR="00E62CBF" w:rsidRPr="00E62CBF" w:rsidRDefault="00E62CBF" w:rsidP="00E62CBF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62CB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62CB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E62CB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E62CBF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62CBF" w:rsidRPr="00E62CBF" w:rsidRDefault="00E62CBF" w:rsidP="00E62CBF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62CBF" w:rsidRPr="00E62CBF" w:rsidRDefault="00E62CBF" w:rsidP="00E62CB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Основная:</w:t>
      </w:r>
    </w:p>
    <w:p w:rsidR="00E62CBF" w:rsidRPr="00E62CBF" w:rsidRDefault="00E62CBF" w:rsidP="00E62CB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E62CBF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E62CBF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pacing w:val="-6"/>
          <w:sz w:val="24"/>
          <w:szCs w:val="24"/>
        </w:rPr>
        <w:t>.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E62CBF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62CBF">
        <w:rPr>
          <w:rFonts w:ascii="Times New Roman" w:hAnsi="Times New Roman"/>
          <w:sz w:val="24"/>
          <w:szCs w:val="24"/>
        </w:rPr>
        <w:t>сист</w:t>
      </w:r>
      <w:proofErr w:type="spellEnd"/>
      <w:r w:rsidRPr="00E62CBF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E62CBF">
        <w:rPr>
          <w:rFonts w:ascii="Times New Roman" w:hAnsi="Times New Roman"/>
          <w:sz w:val="24"/>
          <w:szCs w:val="24"/>
        </w:rPr>
        <w:t>.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2CBF">
        <w:rPr>
          <w:rFonts w:ascii="Times New Roman" w:hAnsi="Times New Roman"/>
          <w:sz w:val="24"/>
          <w:szCs w:val="24"/>
        </w:rPr>
        <w:t>и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фармац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E62CBF">
        <w:rPr>
          <w:rFonts w:ascii="Times New Roman" w:hAnsi="Times New Roman"/>
          <w:sz w:val="24"/>
          <w:szCs w:val="24"/>
        </w:rPr>
        <w:t>Гэотар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2008. - 720 с. 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E62CBF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>,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>.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E62CBF" w:rsidRPr="00E62CBF" w:rsidRDefault="00E62CBF" w:rsidP="00E62CBF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62CBF">
        <w:rPr>
          <w:rFonts w:ascii="Times New Roman" w:hAnsi="Times New Roman"/>
          <w:sz w:val="24"/>
          <w:szCs w:val="24"/>
        </w:rPr>
        <w:t>их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62CBF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E62CBF">
        <w:rPr>
          <w:rFonts w:ascii="Times New Roman" w:hAnsi="Times New Roman"/>
          <w:sz w:val="24"/>
          <w:szCs w:val="24"/>
        </w:rPr>
        <w:t>Шулутко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62CBF">
        <w:rPr>
          <w:rFonts w:ascii="Times New Roman" w:hAnsi="Times New Roman"/>
          <w:sz w:val="24"/>
          <w:szCs w:val="24"/>
        </w:rPr>
        <w:t>. и доп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E62CBF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E62CBF">
        <w:rPr>
          <w:rFonts w:ascii="Times New Roman" w:hAnsi="Times New Roman"/>
          <w:sz w:val="24"/>
          <w:szCs w:val="24"/>
        </w:rPr>
        <w:t>Ренкор</w:t>
      </w:r>
      <w:proofErr w:type="spellEnd"/>
      <w:r w:rsidRPr="00E62CBF">
        <w:rPr>
          <w:rFonts w:ascii="Times New Roman" w:hAnsi="Times New Roman"/>
          <w:sz w:val="24"/>
          <w:szCs w:val="24"/>
        </w:rPr>
        <w:t>, 2009. - 698 с. 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E62CBF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lastRenderedPageBreak/>
        <w:t xml:space="preserve">Диагностика ревматических заболеваний: руководство для врачей/ И. А. </w:t>
      </w:r>
      <w:proofErr w:type="spellStart"/>
      <w:r w:rsidRPr="00E62CBF">
        <w:rPr>
          <w:rFonts w:ascii="Times New Roman" w:hAnsi="Times New Roman"/>
          <w:sz w:val="24"/>
          <w:szCs w:val="24"/>
        </w:rPr>
        <w:t>Реуцкий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E62CBF">
        <w:rPr>
          <w:rFonts w:ascii="Times New Roman" w:hAnsi="Times New Roman"/>
          <w:sz w:val="24"/>
          <w:szCs w:val="24"/>
        </w:rPr>
        <w:t>Маринин</w:t>
      </w:r>
      <w:proofErr w:type="gramEnd"/>
      <w:r w:rsidRPr="00E62CBF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E62CBF">
        <w:rPr>
          <w:rFonts w:ascii="Times New Roman" w:hAnsi="Times New Roman"/>
          <w:sz w:val="24"/>
          <w:szCs w:val="24"/>
        </w:rPr>
        <w:t>.Р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E62CBF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2008. </w:t>
      </w:r>
    </w:p>
    <w:p w:rsidR="00E62CBF" w:rsidRPr="00E62CBF" w:rsidRDefault="00E62CBF" w:rsidP="00E62CBF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Дифференциальный диагноз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62CBF">
        <w:rPr>
          <w:rFonts w:ascii="Times New Roman" w:hAnsi="Times New Roman"/>
          <w:sz w:val="24"/>
          <w:szCs w:val="24"/>
        </w:rPr>
        <w:t>их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62CBF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E62CBF">
        <w:rPr>
          <w:rFonts w:ascii="Times New Roman" w:hAnsi="Times New Roman"/>
          <w:sz w:val="24"/>
          <w:szCs w:val="24"/>
        </w:rPr>
        <w:t>Хили</w:t>
      </w:r>
      <w:proofErr w:type="spellEnd"/>
      <w:r w:rsidRPr="00E62CBF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E62CBF">
        <w:rPr>
          <w:rFonts w:ascii="Times New Roman" w:hAnsi="Times New Roman"/>
          <w:sz w:val="24"/>
          <w:szCs w:val="24"/>
        </w:rPr>
        <w:t>.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2CBF">
        <w:rPr>
          <w:rFonts w:ascii="Times New Roman" w:hAnsi="Times New Roman"/>
          <w:sz w:val="24"/>
          <w:szCs w:val="24"/>
        </w:rPr>
        <w:t>р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E62CBF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E62CBF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E62CBF">
        <w:rPr>
          <w:rStyle w:val="apple-style-span"/>
          <w:rFonts w:ascii="Times New Roman" w:hAnsi="Times New Roman"/>
          <w:sz w:val="24"/>
          <w:szCs w:val="24"/>
        </w:rPr>
        <w:t>,</w:t>
      </w:r>
      <w:r w:rsidRPr="00E62CBF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62CBF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62CBF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E62CBF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E62CBF" w:rsidRPr="00E62CBF" w:rsidRDefault="00E62CBF" w:rsidP="00E62CB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pacing w:val="-7"/>
          <w:sz w:val="24"/>
          <w:szCs w:val="24"/>
        </w:rPr>
        <w:t xml:space="preserve">Клапанные пороки сердца: митральные, </w:t>
      </w:r>
      <w:r w:rsidRPr="00E62CBF">
        <w:rPr>
          <w:rFonts w:ascii="Times New Roman" w:hAnsi="Times New Roman"/>
          <w:spacing w:val="-5"/>
          <w:sz w:val="24"/>
          <w:szCs w:val="24"/>
        </w:rPr>
        <w:t>аортальные, сердечная недостаточность /</w:t>
      </w:r>
      <w:r w:rsidRPr="00E62CBF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Горбаченков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 xml:space="preserve">, 2007, 112 </w:t>
      </w:r>
      <w:proofErr w:type="gramStart"/>
      <w:r w:rsidRPr="00E62CBF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pacing w:val="-7"/>
          <w:sz w:val="24"/>
          <w:szCs w:val="24"/>
        </w:rPr>
        <w:t>.</w:t>
      </w:r>
    </w:p>
    <w:p w:rsidR="00E62CBF" w:rsidRPr="00E62CBF" w:rsidRDefault="00E62CBF" w:rsidP="00E62CBF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E62CBF" w:rsidRPr="00E62CBF" w:rsidRDefault="00E62CBF" w:rsidP="00E62CBF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Дополнительная:</w:t>
      </w:r>
    </w:p>
    <w:p w:rsidR="00E62CBF" w:rsidRPr="00E62CBF" w:rsidRDefault="00E62CBF" w:rsidP="00E62CBF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E62CBF">
        <w:rPr>
          <w:rFonts w:ascii="Times New Roman" w:hAnsi="Times New Roman"/>
          <w:bCs/>
          <w:sz w:val="24"/>
          <w:szCs w:val="24"/>
        </w:rPr>
        <w:t> </w:t>
      </w:r>
      <w:r w:rsidRPr="00E62CBF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E62CBF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E62CBF">
        <w:rPr>
          <w:rFonts w:ascii="Times New Roman" w:hAnsi="Times New Roman"/>
          <w:sz w:val="24"/>
          <w:szCs w:val="24"/>
        </w:rPr>
        <w:t>Мазуров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E62CBF" w:rsidRPr="00E62CBF" w:rsidRDefault="00E62CBF" w:rsidP="00E62CB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E62CBF">
        <w:rPr>
          <w:rFonts w:ascii="Times New Roman" w:hAnsi="Times New Roman"/>
          <w:sz w:val="24"/>
          <w:szCs w:val="24"/>
        </w:rPr>
        <w:t>Ягур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E62CBF">
        <w:rPr>
          <w:rFonts w:ascii="Times New Roman" w:hAnsi="Times New Roman"/>
          <w:sz w:val="24"/>
          <w:szCs w:val="24"/>
        </w:rPr>
        <w:t>с</w:t>
      </w:r>
      <w:proofErr w:type="gramEnd"/>
      <w:r w:rsidRPr="00E62CBF">
        <w:rPr>
          <w:rFonts w:ascii="Times New Roman" w:hAnsi="Times New Roman"/>
          <w:sz w:val="24"/>
          <w:szCs w:val="24"/>
        </w:rPr>
        <w:t>.</w:t>
      </w:r>
    </w:p>
    <w:p w:rsidR="00E62CBF" w:rsidRPr="00E62CBF" w:rsidRDefault="00E62CBF" w:rsidP="00E62CB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E62CBF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E62CBF">
        <w:rPr>
          <w:rFonts w:ascii="Times New Roman" w:hAnsi="Times New Roman"/>
          <w:sz w:val="24"/>
          <w:szCs w:val="24"/>
        </w:rPr>
        <w:t>, 2005. - 541 с.</w:t>
      </w:r>
    </w:p>
    <w:p w:rsidR="00E62CBF" w:rsidRPr="00E62CBF" w:rsidRDefault="00E62CBF" w:rsidP="00E62CBF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E62CBF">
        <w:rPr>
          <w:rFonts w:ascii="Times New Roman" w:hAnsi="Times New Roman"/>
          <w:bCs/>
          <w:sz w:val="24"/>
          <w:szCs w:val="24"/>
        </w:rPr>
        <w:t>Кушаковский</w:t>
      </w:r>
      <w:proofErr w:type="spellEnd"/>
      <w:r w:rsidRPr="00E62CBF">
        <w:rPr>
          <w:rFonts w:ascii="Times New Roman" w:hAnsi="Times New Roman"/>
          <w:bCs/>
          <w:sz w:val="24"/>
          <w:szCs w:val="24"/>
        </w:rPr>
        <w:t>, Макс Соломонович</w:t>
      </w:r>
      <w:r w:rsidRPr="00E62CBF">
        <w:rPr>
          <w:rFonts w:ascii="Times New Roman" w:hAnsi="Times New Roman"/>
          <w:sz w:val="24"/>
          <w:szCs w:val="24"/>
        </w:rPr>
        <w:t xml:space="preserve">. Аритмии сердца: расстройства сердечного ритма и нарушения проводимости. 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Причины, механизмы, электрокардиографическая и электрофизиологическая диагностика, клиника, лечение [Текст] : </w:t>
      </w:r>
      <w:proofErr w:type="spellStart"/>
      <w:r w:rsidRPr="00E62CBF">
        <w:rPr>
          <w:rFonts w:ascii="Times New Roman" w:hAnsi="Times New Roman"/>
          <w:sz w:val="24"/>
          <w:szCs w:val="24"/>
        </w:rPr>
        <w:t>рук-во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для врачей / М. С. </w:t>
      </w:r>
      <w:proofErr w:type="spellStart"/>
      <w:r w:rsidRPr="00E62CBF">
        <w:rPr>
          <w:rFonts w:ascii="Times New Roman" w:hAnsi="Times New Roman"/>
          <w:sz w:val="24"/>
          <w:szCs w:val="24"/>
        </w:rPr>
        <w:t>Кушаковский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E62CBF">
        <w:rPr>
          <w:rFonts w:ascii="Times New Roman" w:hAnsi="Times New Roman"/>
          <w:sz w:val="24"/>
          <w:szCs w:val="24"/>
        </w:rPr>
        <w:t>испр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. и доп. - СПб. : Фолиант, 2007. - 669 с. </w:t>
      </w:r>
      <w:proofErr w:type="gramEnd"/>
    </w:p>
    <w:p w:rsidR="00E62CBF" w:rsidRPr="00E62CBF" w:rsidRDefault="00E62CBF" w:rsidP="00E62CB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bCs/>
          <w:sz w:val="24"/>
          <w:szCs w:val="24"/>
        </w:rPr>
        <w:t>Руководство по кардиологии</w:t>
      </w:r>
      <w:r w:rsidRPr="00E62CBF">
        <w:rPr>
          <w:rFonts w:ascii="Times New Roman" w:hAnsi="Times New Roman"/>
          <w:sz w:val="24"/>
          <w:szCs w:val="24"/>
        </w:rPr>
        <w:t xml:space="preserve"> [Текст]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в 3-х т. / ред. Г. И. </w:t>
      </w:r>
      <w:proofErr w:type="spellStart"/>
      <w:r w:rsidRPr="00E62CBF">
        <w:rPr>
          <w:rFonts w:ascii="Times New Roman" w:hAnsi="Times New Roman"/>
          <w:sz w:val="24"/>
          <w:szCs w:val="24"/>
        </w:rPr>
        <w:t>Сторожаков</w:t>
      </w:r>
      <w:proofErr w:type="spellEnd"/>
      <w:r w:rsidRPr="00E62CBF">
        <w:rPr>
          <w:rFonts w:ascii="Times New Roman" w:hAnsi="Times New Roman"/>
          <w:sz w:val="24"/>
          <w:szCs w:val="24"/>
        </w:rPr>
        <w:t>. - М.</w:t>
      </w:r>
      <w:proofErr w:type="gramStart"/>
      <w:r w:rsidRPr="00E62CB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Гэотар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z w:val="24"/>
          <w:szCs w:val="24"/>
        </w:rPr>
        <w:t>Медиа</w:t>
      </w:r>
      <w:proofErr w:type="spellEnd"/>
      <w:r w:rsidRPr="00E62CBF">
        <w:rPr>
          <w:rFonts w:ascii="Times New Roman" w:hAnsi="Times New Roman"/>
          <w:sz w:val="24"/>
          <w:szCs w:val="24"/>
        </w:rPr>
        <w:t xml:space="preserve">, 2008 -     </w:t>
      </w:r>
      <w:r w:rsidRPr="00E62CBF">
        <w:rPr>
          <w:rFonts w:ascii="Times New Roman" w:hAnsi="Times New Roman"/>
          <w:bCs/>
          <w:sz w:val="24"/>
          <w:szCs w:val="24"/>
        </w:rPr>
        <w:t>Т. 1</w:t>
      </w:r>
      <w:r w:rsidRPr="00E62CBF">
        <w:rPr>
          <w:rFonts w:ascii="Times New Roman" w:hAnsi="Times New Roman"/>
          <w:sz w:val="24"/>
          <w:szCs w:val="24"/>
        </w:rPr>
        <w:t xml:space="preserve">. - 2008. - 669 с. </w:t>
      </w:r>
    </w:p>
    <w:p w:rsidR="00E62CBF" w:rsidRPr="00E62CBF" w:rsidRDefault="00E62CBF" w:rsidP="00E62CB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62CBF">
        <w:rPr>
          <w:rFonts w:ascii="Times New Roman" w:hAnsi="Times New Roman"/>
          <w:spacing w:val="-7"/>
          <w:sz w:val="24"/>
          <w:szCs w:val="24"/>
        </w:rPr>
        <w:t>Функциональная диагностика сердечно</w:t>
      </w:r>
      <w:r w:rsidRPr="00E62CBF">
        <w:rPr>
          <w:rFonts w:ascii="Times New Roman" w:hAnsi="Times New Roman"/>
          <w:spacing w:val="-7"/>
          <w:sz w:val="24"/>
          <w:szCs w:val="24"/>
        </w:rPr>
        <w:softHyphen/>
      </w:r>
      <w:r w:rsidRPr="00E62CBF">
        <w:rPr>
          <w:rFonts w:ascii="Times New Roman" w:hAnsi="Times New Roman"/>
          <w:spacing w:val="-4"/>
          <w:sz w:val="24"/>
          <w:szCs w:val="24"/>
        </w:rPr>
        <w:t>сосудистых заболеваний</w:t>
      </w:r>
      <w:proofErr w:type="gramStart"/>
      <w:r w:rsidRPr="00E62CBF">
        <w:rPr>
          <w:rFonts w:ascii="Times New Roman" w:hAnsi="Times New Roman"/>
          <w:spacing w:val="-4"/>
          <w:sz w:val="24"/>
          <w:szCs w:val="24"/>
        </w:rPr>
        <w:t xml:space="preserve"> / </w:t>
      </w:r>
      <w:r w:rsidRPr="00E62CBF">
        <w:rPr>
          <w:rFonts w:ascii="Times New Roman" w:hAnsi="Times New Roman"/>
          <w:spacing w:val="-6"/>
          <w:sz w:val="24"/>
          <w:szCs w:val="24"/>
        </w:rPr>
        <w:t>П</w:t>
      </w:r>
      <w:proofErr w:type="gramEnd"/>
      <w:r w:rsidRPr="00E62CBF">
        <w:rPr>
          <w:rFonts w:ascii="Times New Roman" w:hAnsi="Times New Roman"/>
          <w:spacing w:val="-6"/>
          <w:sz w:val="24"/>
          <w:szCs w:val="24"/>
        </w:rPr>
        <w:t xml:space="preserve">од ред. Ю.Н. </w:t>
      </w:r>
      <w:proofErr w:type="spellStart"/>
      <w:r w:rsidRPr="00E62CBF">
        <w:rPr>
          <w:rFonts w:ascii="Times New Roman" w:hAnsi="Times New Roman"/>
          <w:spacing w:val="-6"/>
          <w:sz w:val="24"/>
          <w:szCs w:val="24"/>
        </w:rPr>
        <w:t>Беленкова</w:t>
      </w:r>
      <w:proofErr w:type="spellEnd"/>
      <w:r w:rsidRPr="00E62CBF">
        <w:rPr>
          <w:rFonts w:ascii="Times New Roman" w:hAnsi="Times New Roman"/>
          <w:spacing w:val="-6"/>
          <w:sz w:val="24"/>
          <w:szCs w:val="24"/>
        </w:rPr>
        <w:t>, С.К. Тернового. -</w:t>
      </w:r>
      <w:r w:rsidRPr="00E62CBF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E62CBF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E62CBF">
        <w:rPr>
          <w:rFonts w:ascii="Times New Roman" w:hAnsi="Times New Roman"/>
          <w:spacing w:val="-7"/>
          <w:sz w:val="24"/>
          <w:szCs w:val="24"/>
        </w:rPr>
        <w:t>, 2007, 976 с.</w:t>
      </w:r>
    </w:p>
    <w:p w:rsidR="00E62CBF" w:rsidRPr="00E62CBF" w:rsidRDefault="00E62CBF" w:rsidP="00E62CB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</w:p>
    <w:p w:rsidR="00E62CBF" w:rsidRPr="00E62CBF" w:rsidRDefault="00E62CBF" w:rsidP="00E62C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032310" w:rsidRPr="00E62CBF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E62CBF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CBF"/>
    <w:rsid w:val="00032310"/>
    <w:rsid w:val="00D31802"/>
    <w:rsid w:val="00D95F64"/>
    <w:rsid w:val="00E62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CBF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E62CB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62CB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E62CB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62CBF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E62CBF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62CB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62CB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E62CB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62CBF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62CBF"/>
    <w:pPr>
      <w:ind w:left="720"/>
      <w:contextualSpacing/>
    </w:pPr>
  </w:style>
  <w:style w:type="character" w:customStyle="1" w:styleId="a9">
    <w:name w:val="Текст выделеный"/>
    <w:basedOn w:val="a0"/>
    <w:rsid w:val="00E62CBF"/>
    <w:rPr>
      <w:b/>
    </w:rPr>
  </w:style>
  <w:style w:type="paragraph" w:customStyle="1" w:styleId="31">
    <w:name w:val="Стиль3"/>
    <w:basedOn w:val="a"/>
    <w:rsid w:val="00E62CBF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E62CBF"/>
    <w:rPr>
      <w:rFonts w:cs="Times New Roman"/>
    </w:rPr>
  </w:style>
  <w:style w:type="character" w:customStyle="1" w:styleId="apple-converted-space">
    <w:name w:val="apple-converted-space"/>
    <w:basedOn w:val="a0"/>
    <w:rsid w:val="00E62CBF"/>
  </w:style>
  <w:style w:type="paragraph" w:styleId="aa">
    <w:name w:val="No Spacing"/>
    <w:uiPriority w:val="1"/>
    <w:qFormat/>
    <w:rsid w:val="00D95F64"/>
    <w:pPr>
      <w:spacing w:after="0" w:line="240" w:lineRule="auto"/>
    </w:pPr>
  </w:style>
  <w:style w:type="character" w:customStyle="1" w:styleId="fontstyle01">
    <w:name w:val="fontstyle01"/>
    <w:basedOn w:val="a0"/>
    <w:rsid w:val="00D95F6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3506</Characters>
  <Application>Microsoft Office Word</Application>
  <DocSecurity>0</DocSecurity>
  <Lines>29</Lines>
  <Paragraphs>8</Paragraphs>
  <ScaleCrop>false</ScaleCrop>
  <Company>Home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2012-12-25T15:38:00Z</dcterms:created>
  <dcterms:modified xsi:type="dcterms:W3CDTF">2018-11-30T16:25:00Z</dcterms:modified>
</cp:coreProperties>
</file>